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D5A" w:rsidRPr="00EF7D5A" w:rsidRDefault="00EF7D5A" w:rsidP="00EF7D5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5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счетов и Типовой план счетов БУ</w:t>
      </w:r>
    </w:p>
    <w:p w:rsidR="000E5821" w:rsidRDefault="000E5821"/>
    <w:p w:rsidR="00EF7D5A" w:rsidRPr="00EF7D5A" w:rsidRDefault="00EF7D5A" w:rsidP="00EF7D5A">
      <w:pPr>
        <w:pStyle w:val="1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F7D5A">
        <w:rPr>
          <w:rFonts w:ascii="Times New Roman" w:hAnsi="Times New Roman" w:cs="Times New Roman"/>
          <w:b w:val="0"/>
          <w:bCs w:val="0"/>
          <w:sz w:val="24"/>
          <w:szCs w:val="24"/>
        </w:rPr>
        <w:t>Классификация счетов бухгалтерского учета. Типовой план счетов бухгалтерского учета</w:t>
      </w:r>
    </w:p>
    <w:p w:rsidR="00EF7D5A" w:rsidRDefault="00EB5439">
      <w:hyperlink r:id="rId4" w:history="1">
        <w:r w:rsidRPr="00054AED">
          <w:rPr>
            <w:rStyle w:val="a3"/>
          </w:rPr>
          <w:t>https://www.youtube.com/watch?v=97rEmsGOU0w</w:t>
        </w:r>
      </w:hyperlink>
    </w:p>
    <w:p w:rsidR="00EB5439" w:rsidRDefault="00EB5439"/>
    <w:p w:rsidR="00EB5439" w:rsidRPr="00EB5439" w:rsidRDefault="00EB5439" w:rsidP="00EB5439">
      <w:pPr>
        <w:pStyle w:val="1"/>
        <w:spacing w:before="0"/>
        <w:rPr>
          <w:rFonts w:ascii="Times New Roman" w:hAnsi="Times New Roman" w:cs="Times New Roman"/>
          <w:b w:val="0"/>
          <w:bCs w:val="0"/>
        </w:rPr>
      </w:pPr>
      <w:r w:rsidRPr="00EB5439">
        <w:rPr>
          <w:rFonts w:ascii="Times New Roman" w:hAnsi="Times New Roman" w:cs="Times New Roman"/>
          <w:b w:val="0"/>
          <w:bCs w:val="0"/>
        </w:rPr>
        <w:t>Основы бухгалтерского учета. Понятие и классификация счетов</w:t>
      </w:r>
    </w:p>
    <w:p w:rsidR="00EB5439" w:rsidRDefault="00EB5439">
      <w:hyperlink r:id="rId5" w:history="1">
        <w:r w:rsidRPr="00054AED">
          <w:rPr>
            <w:rStyle w:val="a3"/>
          </w:rPr>
          <w:t>https://www.youtube.com/watch?v=pvg9lKi4pdU</w:t>
        </w:r>
      </w:hyperlink>
    </w:p>
    <w:p w:rsidR="00EB5439" w:rsidRDefault="00EB5439"/>
    <w:sectPr w:rsidR="00EB543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7D5A"/>
    <w:rsid w:val="000E5821"/>
    <w:rsid w:val="00190430"/>
    <w:rsid w:val="003541F8"/>
    <w:rsid w:val="00543310"/>
    <w:rsid w:val="00C61384"/>
    <w:rsid w:val="00EB5439"/>
    <w:rsid w:val="00EF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next w:val="a"/>
    <w:link w:val="10"/>
    <w:uiPriority w:val="9"/>
    <w:qFormat/>
    <w:rsid w:val="00EF7D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F7D5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D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D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EB54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7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vg9lKi4pdU" TargetMode="External"/><Relationship Id="rId4" Type="http://schemas.openxmlformats.org/officeDocument/2006/relationships/hyperlink" Target="https://www.youtube.com/watch?v=97rEmsGOU0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2020-10-31T13:48:00Z</dcterms:created>
  <dcterms:modified xsi:type="dcterms:W3CDTF">2020-10-31T17:18:00Z</dcterms:modified>
</cp:coreProperties>
</file>